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1187"/>
        <w:gridCol w:w="2987"/>
        <w:gridCol w:w="1162"/>
        <w:gridCol w:w="1234"/>
        <w:gridCol w:w="633"/>
        <w:gridCol w:w="3068"/>
        <w:gridCol w:w="754"/>
        <w:gridCol w:w="2205"/>
      </w:tblGrid>
      <w:tr w:rsidR="00BC243F" w14:paraId="5E4654E4" w14:textId="77777777" w:rsidTr="00AD78C4">
        <w:tc>
          <w:tcPr>
            <w:tcW w:w="14395" w:type="dxa"/>
            <w:gridSpan w:val="9"/>
          </w:tcPr>
          <w:p w14:paraId="5B932C67" w14:textId="77777777" w:rsidR="00A07CD2" w:rsidRPr="00A07CD2" w:rsidRDefault="00A07CD2" w:rsidP="00A07CD2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A07CD2">
              <w:rPr>
                <w:rFonts w:ascii="Cambria" w:hAnsi="Cambria"/>
                <w:sz w:val="25"/>
                <w:szCs w:val="25"/>
              </w:rPr>
              <w:t xml:space="preserve"> </w:t>
            </w:r>
          </w:p>
          <w:p w14:paraId="381B4ACD" w14:textId="77777777" w:rsidR="00A07CD2" w:rsidRPr="001400AC" w:rsidRDefault="00A07CD2" w:rsidP="00A07CD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400AC">
              <w:rPr>
                <w:rFonts w:ascii="Cambria" w:hAnsi="Cambria"/>
                <w:sz w:val="28"/>
                <w:szCs w:val="28"/>
              </w:rPr>
              <w:t>PROFESSIONAL LEARNING</w:t>
            </w:r>
            <w:r w:rsidR="00270597">
              <w:rPr>
                <w:rFonts w:ascii="Cambria" w:hAnsi="Cambria"/>
                <w:sz w:val="28"/>
                <w:szCs w:val="28"/>
              </w:rPr>
              <w:t xml:space="preserve"> COMMUNITIES           </w:t>
            </w:r>
            <w:bookmarkStart w:id="0" w:name="_GoBack"/>
            <w:bookmarkEnd w:id="0"/>
            <w:r w:rsidRPr="001400AC">
              <w:rPr>
                <w:rFonts w:ascii="Cambria" w:hAnsi="Cambria"/>
                <w:sz w:val="28"/>
                <w:szCs w:val="28"/>
              </w:rPr>
              <w:t xml:space="preserve"> Team Planning Guide</w:t>
            </w:r>
          </w:p>
          <w:p w14:paraId="0A117D15" w14:textId="77777777" w:rsidR="00A07CD2" w:rsidRPr="00A07CD2" w:rsidRDefault="00A07CD2" w:rsidP="00BC243F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5BF8439A" w14:textId="77777777" w:rsidR="00A07CD2" w:rsidRPr="00A07CD2" w:rsidRDefault="00A07CD2" w:rsidP="00BC243F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A1114C" w14:paraId="4124E725" w14:textId="77777777" w:rsidTr="000C352C">
        <w:tc>
          <w:tcPr>
            <w:tcW w:w="1165" w:type="dxa"/>
            <w:tcBorders>
              <w:right w:val="nil"/>
            </w:tcBorders>
          </w:tcPr>
          <w:p w14:paraId="4B33A8E3" w14:textId="77777777" w:rsidR="00A1114C" w:rsidRPr="00A07CD2" w:rsidRDefault="00A1114C" w:rsidP="00A1114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School:</w:t>
            </w:r>
          </w:p>
        </w:tc>
        <w:tc>
          <w:tcPr>
            <w:tcW w:w="4174" w:type="dxa"/>
            <w:gridSpan w:val="2"/>
            <w:tcBorders>
              <w:left w:val="nil"/>
            </w:tcBorders>
          </w:tcPr>
          <w:p w14:paraId="17E2E230" w14:textId="77777777" w:rsidR="00A1114C" w:rsidRPr="00A07CD2" w:rsidRDefault="00A1114C" w:rsidP="00A1114C">
            <w:pPr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             High School</w:t>
            </w:r>
          </w:p>
        </w:tc>
        <w:tc>
          <w:tcPr>
            <w:tcW w:w="1162" w:type="dxa"/>
            <w:tcBorders>
              <w:right w:val="nil"/>
            </w:tcBorders>
          </w:tcPr>
          <w:p w14:paraId="760BF71E" w14:textId="77777777" w:rsidR="00A1114C" w:rsidRPr="00A07CD2" w:rsidRDefault="00A1114C" w:rsidP="00A1114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Team: </w:t>
            </w:r>
          </w:p>
        </w:tc>
        <w:tc>
          <w:tcPr>
            <w:tcW w:w="4935" w:type="dxa"/>
            <w:gridSpan w:val="3"/>
            <w:tcBorders>
              <w:left w:val="nil"/>
            </w:tcBorders>
          </w:tcPr>
          <w:p w14:paraId="44143621" w14:textId="77777777" w:rsidR="00A1114C" w:rsidRPr="00A07CD2" w:rsidRDefault="00A1114C" w:rsidP="00BC243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14:paraId="566D701F" w14:textId="77777777" w:rsidR="00A1114C" w:rsidRPr="00A07CD2" w:rsidRDefault="00A1114C" w:rsidP="00A1114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Date:</w:t>
            </w:r>
          </w:p>
        </w:tc>
        <w:tc>
          <w:tcPr>
            <w:tcW w:w="2205" w:type="dxa"/>
            <w:tcBorders>
              <w:left w:val="nil"/>
            </w:tcBorders>
          </w:tcPr>
          <w:p w14:paraId="3F7330D3" w14:textId="77777777" w:rsidR="00A1114C" w:rsidRPr="00A07CD2" w:rsidRDefault="00A1114C" w:rsidP="00A07CD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1114C" w14:paraId="5071AAEC" w14:textId="77777777" w:rsidTr="000C352C">
        <w:tc>
          <w:tcPr>
            <w:tcW w:w="1165" w:type="dxa"/>
            <w:vMerge w:val="restart"/>
            <w:shd w:val="clear" w:color="auto" w:fill="000000" w:themeFill="text1"/>
            <w:vAlign w:val="center"/>
          </w:tcPr>
          <w:p w14:paraId="3FC43DC6" w14:textId="77777777" w:rsidR="00A1114C" w:rsidRPr="002E24A3" w:rsidRDefault="00A1114C" w:rsidP="00A1114C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E24A3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6570" w:type="dxa"/>
            <w:gridSpan w:val="4"/>
            <w:shd w:val="clear" w:color="auto" w:fill="000000" w:themeFill="text1"/>
          </w:tcPr>
          <w:p w14:paraId="6682ABC5" w14:textId="77777777" w:rsidR="00A1114C" w:rsidRPr="00AD78C4" w:rsidRDefault="00A1114C" w:rsidP="00A1114C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Targeted Work</w:t>
            </w:r>
            <w:r w:rsidRPr="00AD78C4"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  <w:t>:</w:t>
            </w: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3E049269" w14:textId="77777777" w:rsidR="00A1114C" w:rsidRPr="00D753DE" w:rsidRDefault="00A1114C" w:rsidP="00A1114C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Unit Planning/Differentiated Instruction Planning</w:t>
            </w:r>
          </w:p>
        </w:tc>
      </w:tr>
      <w:tr w:rsidR="00A1114C" w14:paraId="78A9FE67" w14:textId="77777777" w:rsidTr="000C352C">
        <w:tc>
          <w:tcPr>
            <w:tcW w:w="1165" w:type="dxa"/>
            <w:vMerge/>
            <w:shd w:val="clear" w:color="auto" w:fill="000000" w:themeFill="text1"/>
          </w:tcPr>
          <w:p w14:paraId="33B70557" w14:textId="77777777" w:rsidR="00A1114C" w:rsidRPr="00AD78C4" w:rsidRDefault="00A1114C" w:rsidP="00A1114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0F5499C6" w14:textId="77777777" w:rsidR="00A1114C" w:rsidRPr="00AD78C4" w:rsidRDefault="00A1114C" w:rsidP="00A1114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3B9BF920" w14:textId="77777777" w:rsidR="00A1114C" w:rsidRPr="00AD78C4" w:rsidRDefault="00BA49B5" w:rsidP="00A1114C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Identifying Essential Standards / Power Standards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69B1234E" w14:textId="77777777" w:rsidR="00A1114C" w:rsidRPr="00AD78C4" w:rsidRDefault="00A1114C" w:rsidP="00A111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4BA449A4" w14:textId="77777777" w:rsidR="00A1114C" w:rsidRPr="00AD17D2" w:rsidRDefault="00F64D5F" w:rsidP="00AD17D2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Checks for Understanding</w:t>
            </w:r>
          </w:p>
        </w:tc>
      </w:tr>
      <w:tr w:rsidR="00A1114C" w14:paraId="15C03FEE" w14:textId="77777777" w:rsidTr="000C352C">
        <w:tc>
          <w:tcPr>
            <w:tcW w:w="1165" w:type="dxa"/>
            <w:vMerge/>
            <w:shd w:val="clear" w:color="auto" w:fill="000000" w:themeFill="text1"/>
          </w:tcPr>
          <w:p w14:paraId="2C91AFDA" w14:textId="77777777" w:rsidR="00A1114C" w:rsidRPr="00AD78C4" w:rsidRDefault="00A1114C" w:rsidP="00A1114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6C14108A" w14:textId="77777777" w:rsidR="00A1114C" w:rsidRPr="00AD78C4" w:rsidRDefault="00A1114C" w:rsidP="00A1114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58CB6FDF" w14:textId="77777777" w:rsidR="00A1114C" w:rsidRPr="00AD78C4" w:rsidRDefault="00BA49B5" w:rsidP="00A1114C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Pacing Guide / Calendar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0F8FB407" w14:textId="77777777" w:rsidR="00A1114C" w:rsidRPr="00AD78C4" w:rsidRDefault="00A1114C" w:rsidP="00A111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16FA273E" w14:textId="77777777" w:rsidR="00A1114C" w:rsidRPr="00AD17D2" w:rsidRDefault="00F64D5F" w:rsidP="00AD17D2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Student Practice / Homework</w:t>
            </w:r>
          </w:p>
        </w:tc>
      </w:tr>
      <w:tr w:rsidR="00A1114C" w14:paraId="58B4B882" w14:textId="77777777" w:rsidTr="000C352C">
        <w:tc>
          <w:tcPr>
            <w:tcW w:w="1165" w:type="dxa"/>
            <w:vMerge/>
            <w:shd w:val="clear" w:color="auto" w:fill="000000" w:themeFill="text1"/>
          </w:tcPr>
          <w:p w14:paraId="0B614F1A" w14:textId="77777777" w:rsidR="00A1114C" w:rsidRPr="00AD78C4" w:rsidRDefault="00A1114C" w:rsidP="00A1114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2F24506B" w14:textId="77777777" w:rsidR="00A1114C" w:rsidRPr="00AD78C4" w:rsidRDefault="00A1114C" w:rsidP="00A1114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1F2DE6A6" w14:textId="77777777" w:rsidR="00A1114C" w:rsidRPr="00AD78C4" w:rsidRDefault="00BA49B5" w:rsidP="00A1114C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Assessments (Pre, Formative, Post)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3EF6369C" w14:textId="77777777" w:rsidR="00A1114C" w:rsidRPr="00AD78C4" w:rsidRDefault="00A1114C" w:rsidP="00A111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0699E361" w14:textId="77777777" w:rsidR="00A1114C" w:rsidRPr="00AD17D2" w:rsidRDefault="00F64D5F" w:rsidP="00AD17D2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Additional Time and Support / Enrichment &amp; Redo’s</w:t>
            </w:r>
          </w:p>
        </w:tc>
      </w:tr>
      <w:tr w:rsidR="00A1114C" w14:paraId="1EC04F01" w14:textId="77777777" w:rsidTr="00AD17D2">
        <w:trPr>
          <w:trHeight w:val="377"/>
        </w:trPr>
        <w:tc>
          <w:tcPr>
            <w:tcW w:w="1165" w:type="dxa"/>
            <w:vMerge/>
            <w:shd w:val="clear" w:color="auto" w:fill="000000" w:themeFill="text1"/>
          </w:tcPr>
          <w:p w14:paraId="28173CE1" w14:textId="77777777" w:rsidR="00A1114C" w:rsidRPr="00AD78C4" w:rsidRDefault="00A1114C" w:rsidP="00A1114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1E873B90" w14:textId="77777777" w:rsidR="00A1114C" w:rsidRPr="00AD78C4" w:rsidRDefault="00A1114C" w:rsidP="00A1114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4504C327" w14:textId="77777777" w:rsidR="00F64D5F" w:rsidRPr="00AD78C4" w:rsidRDefault="00F64D5F" w:rsidP="00AD17D2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Analyzing Student Work/Assessments (FAME)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62BF7FB7" w14:textId="77777777" w:rsidR="00A1114C" w:rsidRPr="00AD78C4" w:rsidRDefault="00A1114C" w:rsidP="00A111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6793736F" w14:textId="77777777" w:rsidR="0055442F" w:rsidRPr="0055442F" w:rsidRDefault="00F64D5F" w:rsidP="0055442F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Research Based Instructional / Literacy Strategies</w:t>
            </w:r>
          </w:p>
        </w:tc>
      </w:tr>
      <w:tr w:rsidR="000C352C" w14:paraId="36CC5B41" w14:textId="77777777" w:rsidTr="000C352C">
        <w:tc>
          <w:tcPr>
            <w:tcW w:w="1165" w:type="dxa"/>
            <w:shd w:val="clear" w:color="auto" w:fill="000000" w:themeFill="text1"/>
          </w:tcPr>
          <w:p w14:paraId="52A39F7F" w14:textId="77777777" w:rsidR="000C352C" w:rsidRPr="00AD78C4" w:rsidRDefault="000C352C" w:rsidP="00A1114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6A2AA593" w14:textId="77777777" w:rsidR="000C352C" w:rsidRPr="00AD78C4" w:rsidRDefault="000C352C" w:rsidP="00A1114C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011EDB76" w14:textId="77777777" w:rsidR="000C352C" w:rsidRPr="00AD78C4" w:rsidRDefault="000C352C" w:rsidP="00A1114C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17D5F64A" w14:textId="77777777" w:rsidR="000C352C" w:rsidRPr="00AD78C4" w:rsidRDefault="000C352C" w:rsidP="00A111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0656461C" w14:textId="77777777" w:rsidR="00AD17D2" w:rsidRPr="0055442F" w:rsidRDefault="00AD17D2" w:rsidP="0055442F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55442F">
              <w:rPr>
                <w:rFonts w:ascii="Cambria" w:hAnsi="Cambria"/>
                <w:color w:val="FFFFFF" w:themeColor="background1"/>
              </w:rPr>
              <w:t>Lesson Demonstration</w:t>
            </w:r>
            <w:r w:rsidR="0055442F">
              <w:rPr>
                <w:rFonts w:ascii="Cambria" w:hAnsi="Cambria"/>
                <w:color w:val="FFFFFF" w:themeColor="background1"/>
              </w:rPr>
              <w:t xml:space="preserve">s and </w:t>
            </w:r>
            <w:r w:rsidRPr="0055442F">
              <w:rPr>
                <w:rFonts w:ascii="Cambria" w:hAnsi="Cambria"/>
                <w:color w:val="FFFFFF" w:themeColor="background1"/>
              </w:rPr>
              <w:t xml:space="preserve">Discussing Teacher Observations (Each teacher completes </w:t>
            </w:r>
            <w:proofErr w:type="gramStart"/>
            <w:r w:rsidRPr="0055442F">
              <w:rPr>
                <w:rFonts w:ascii="Cambria" w:hAnsi="Cambria"/>
                <w:color w:val="FFFFFF" w:themeColor="background1"/>
              </w:rPr>
              <w:t>at  least</w:t>
            </w:r>
            <w:proofErr w:type="gramEnd"/>
            <w:r w:rsidRPr="0055442F">
              <w:rPr>
                <w:rFonts w:ascii="Cambria" w:hAnsi="Cambria"/>
                <w:color w:val="FFFFFF" w:themeColor="background1"/>
              </w:rPr>
              <w:t xml:space="preserve"> 1 during Fall Semester.)</w:t>
            </w:r>
          </w:p>
        </w:tc>
      </w:tr>
      <w:tr w:rsidR="000C352C" w14:paraId="542E923A" w14:textId="77777777" w:rsidTr="000C352C">
        <w:tc>
          <w:tcPr>
            <w:tcW w:w="116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8D59BD9" w14:textId="77777777" w:rsidR="000C352C" w:rsidRPr="000C352C" w:rsidRDefault="000C352C" w:rsidP="000C352C">
            <w:pPr>
              <w:ind w:left="113" w:right="113"/>
              <w:jc w:val="center"/>
              <w:rPr>
                <w:rFonts w:ascii="Cambria" w:hAnsi="Cambria"/>
                <w:sz w:val="60"/>
                <w:szCs w:val="60"/>
              </w:rPr>
            </w:pPr>
            <w:r w:rsidRPr="000C352C">
              <w:rPr>
                <w:rFonts w:ascii="Cambria" w:hAnsi="Cambria"/>
                <w:sz w:val="60"/>
                <w:szCs w:val="60"/>
              </w:rPr>
              <w:t>September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15C8C414" w14:textId="77777777" w:rsidR="000C352C" w:rsidRPr="000C352C" w:rsidRDefault="000C352C" w:rsidP="00A1114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5216EA7D" w14:textId="77777777" w:rsidR="000C352C" w:rsidRPr="000C352C" w:rsidRDefault="00FD139E" w:rsidP="00A111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9/14/15</w:t>
            </w:r>
          </w:p>
        </w:tc>
      </w:tr>
      <w:tr w:rsidR="000C352C" w14:paraId="1D158326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19ACAC97" w14:textId="77777777" w:rsidR="000C352C" w:rsidRPr="000C352C" w:rsidRDefault="000C352C" w:rsidP="00A111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1065D774" w14:textId="77777777" w:rsidR="000C352C" w:rsidRDefault="000C352C" w:rsidP="00A1114C">
            <w:pPr>
              <w:rPr>
                <w:rFonts w:ascii="Cambria" w:hAnsi="Cambria"/>
                <w:sz w:val="24"/>
                <w:szCs w:val="24"/>
              </w:rPr>
            </w:pPr>
          </w:p>
          <w:p w14:paraId="2E073244" w14:textId="77777777" w:rsidR="000C352C" w:rsidRDefault="000C352C" w:rsidP="00A1114C">
            <w:pPr>
              <w:rPr>
                <w:rFonts w:ascii="Cambria" w:hAnsi="Cambria"/>
                <w:sz w:val="24"/>
                <w:szCs w:val="24"/>
              </w:rPr>
            </w:pPr>
          </w:p>
          <w:p w14:paraId="65202C39" w14:textId="77777777" w:rsidR="000C352C" w:rsidRDefault="000C352C" w:rsidP="00A1114C">
            <w:pPr>
              <w:rPr>
                <w:rFonts w:ascii="Cambria" w:hAnsi="Cambria"/>
                <w:sz w:val="24"/>
                <w:szCs w:val="24"/>
              </w:rPr>
            </w:pPr>
          </w:p>
          <w:p w14:paraId="1E4D7887" w14:textId="77777777" w:rsidR="000C352C" w:rsidRPr="000C352C" w:rsidRDefault="000C352C" w:rsidP="00A111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352C" w:rsidRPr="000C352C" w14:paraId="68E0C8AC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5D5513CE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23E5BF39" w14:textId="77777777" w:rsidR="000C352C" w:rsidRPr="000C352C" w:rsidRDefault="000C352C" w:rsidP="00313E3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3FE5AB13" w14:textId="77777777" w:rsidR="000C352C" w:rsidRPr="000C352C" w:rsidRDefault="00FD139E" w:rsidP="00313E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9/16/15</w:t>
            </w:r>
          </w:p>
        </w:tc>
      </w:tr>
      <w:tr w:rsidR="000C352C" w:rsidRPr="000C352C" w14:paraId="27B5282B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127F6759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3CAC7449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3EF5DBC7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78FD312A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24540A3A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47191130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352C" w:rsidRPr="000C352C" w14:paraId="383CB112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6BD2C944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10803921" w14:textId="77777777" w:rsidR="000C352C" w:rsidRPr="000C352C" w:rsidRDefault="000C352C" w:rsidP="00313E3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221C718B" w14:textId="77777777" w:rsidR="000C352C" w:rsidRPr="000C352C" w:rsidRDefault="00FD139E" w:rsidP="00313E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9/21/15</w:t>
            </w:r>
          </w:p>
        </w:tc>
      </w:tr>
      <w:tr w:rsidR="000C352C" w:rsidRPr="000C352C" w14:paraId="7A578AFE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0B61D5A3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434D7660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0DC32881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12F5985C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72E2BD70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7F8A5E7B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352C" w:rsidRPr="000C352C" w14:paraId="1B3FDE69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0B7C2B49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3595507C" w14:textId="77777777" w:rsidR="000C352C" w:rsidRPr="000C352C" w:rsidRDefault="000C352C" w:rsidP="00313E35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3C3D6B08" w14:textId="77777777" w:rsidR="000C352C" w:rsidRPr="000C352C" w:rsidRDefault="00FD139E" w:rsidP="00313E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9/25/15</w:t>
            </w:r>
          </w:p>
        </w:tc>
      </w:tr>
      <w:tr w:rsidR="000C352C" w:rsidRPr="000C352C" w14:paraId="1C291022" w14:textId="77777777" w:rsidTr="000C352C">
        <w:tc>
          <w:tcPr>
            <w:tcW w:w="1165" w:type="dxa"/>
            <w:vMerge/>
            <w:shd w:val="clear" w:color="auto" w:fill="FFFFFF" w:themeFill="background1"/>
          </w:tcPr>
          <w:p w14:paraId="7C442713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D9C084D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45F74A50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3AEABED2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5AA75D5F" w14:textId="77777777" w:rsid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61B5F29B" w14:textId="77777777" w:rsidR="000C352C" w:rsidRPr="000C352C" w:rsidRDefault="000C352C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46E19" w:rsidRPr="000C352C" w14:paraId="3BEF297E" w14:textId="77777777" w:rsidTr="008B090A">
        <w:tc>
          <w:tcPr>
            <w:tcW w:w="14395" w:type="dxa"/>
            <w:gridSpan w:val="9"/>
            <w:shd w:val="clear" w:color="auto" w:fill="FFFFFF" w:themeFill="background1"/>
          </w:tcPr>
          <w:p w14:paraId="6E5CAA70" w14:textId="77777777" w:rsidR="00846E19" w:rsidRDefault="00846E19" w:rsidP="00313E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What’s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upcoming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in October? </w:t>
            </w:r>
          </w:p>
          <w:p w14:paraId="74036C77" w14:textId="77777777" w:rsidR="00846E19" w:rsidRDefault="00846E19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42651315" w14:textId="77777777" w:rsidR="00846E19" w:rsidRDefault="00846E19" w:rsidP="00313E35">
            <w:pPr>
              <w:rPr>
                <w:rFonts w:ascii="Cambria" w:hAnsi="Cambria"/>
                <w:sz w:val="24"/>
                <w:szCs w:val="24"/>
              </w:rPr>
            </w:pPr>
          </w:p>
          <w:p w14:paraId="3A99DE3A" w14:textId="77777777" w:rsidR="0055442F" w:rsidRDefault="0055442F" w:rsidP="00313E3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17991E" w14:textId="77777777" w:rsidR="00C529FA" w:rsidRDefault="00C529FA" w:rsidP="00FD139E"/>
    <w:p w14:paraId="615A05A3" w14:textId="77777777" w:rsidR="0055442F" w:rsidRDefault="0055442F" w:rsidP="00FD139E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1187"/>
        <w:gridCol w:w="2987"/>
        <w:gridCol w:w="1162"/>
        <w:gridCol w:w="1234"/>
        <w:gridCol w:w="633"/>
        <w:gridCol w:w="3068"/>
        <w:gridCol w:w="754"/>
        <w:gridCol w:w="2205"/>
      </w:tblGrid>
      <w:tr w:rsidR="0055442F" w:rsidRPr="00A07CD2" w14:paraId="53173822" w14:textId="77777777" w:rsidTr="000D5D64">
        <w:tc>
          <w:tcPr>
            <w:tcW w:w="14395" w:type="dxa"/>
            <w:gridSpan w:val="9"/>
          </w:tcPr>
          <w:p w14:paraId="55973413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24B5B264" w14:textId="77777777" w:rsidR="0055442F" w:rsidRPr="001400AC" w:rsidRDefault="0055442F" w:rsidP="000D5D6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400AC">
              <w:rPr>
                <w:rFonts w:ascii="Cambria" w:hAnsi="Cambria"/>
                <w:sz w:val="28"/>
                <w:szCs w:val="28"/>
              </w:rPr>
              <w:t>PROFESSIONAL LEARNING COMMUNITIES           2015-2016 Team Planning Guide</w:t>
            </w:r>
          </w:p>
          <w:p w14:paraId="698978F9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59F2CFB5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5442F" w:rsidRPr="00A07CD2" w14:paraId="0B4E2DED" w14:textId="77777777" w:rsidTr="000D5D64">
        <w:tc>
          <w:tcPr>
            <w:tcW w:w="1165" w:type="dxa"/>
            <w:tcBorders>
              <w:right w:val="nil"/>
            </w:tcBorders>
          </w:tcPr>
          <w:p w14:paraId="3CD140FA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School:</w:t>
            </w:r>
          </w:p>
        </w:tc>
        <w:tc>
          <w:tcPr>
            <w:tcW w:w="4174" w:type="dxa"/>
            <w:gridSpan w:val="2"/>
            <w:tcBorders>
              <w:left w:val="nil"/>
            </w:tcBorders>
          </w:tcPr>
          <w:p w14:paraId="42B67B61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             High School</w:t>
            </w:r>
          </w:p>
        </w:tc>
        <w:tc>
          <w:tcPr>
            <w:tcW w:w="1162" w:type="dxa"/>
            <w:tcBorders>
              <w:right w:val="nil"/>
            </w:tcBorders>
          </w:tcPr>
          <w:p w14:paraId="6DA819CB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Team: </w:t>
            </w:r>
          </w:p>
        </w:tc>
        <w:tc>
          <w:tcPr>
            <w:tcW w:w="4935" w:type="dxa"/>
            <w:gridSpan w:val="3"/>
            <w:tcBorders>
              <w:left w:val="nil"/>
            </w:tcBorders>
          </w:tcPr>
          <w:p w14:paraId="64F26D9D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14:paraId="43641D64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Date:</w:t>
            </w:r>
          </w:p>
        </w:tc>
        <w:tc>
          <w:tcPr>
            <w:tcW w:w="2205" w:type="dxa"/>
            <w:tcBorders>
              <w:left w:val="nil"/>
            </w:tcBorders>
          </w:tcPr>
          <w:p w14:paraId="72C85ABE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D753DE" w14:paraId="34B48889" w14:textId="77777777" w:rsidTr="000D5D64">
        <w:tc>
          <w:tcPr>
            <w:tcW w:w="1165" w:type="dxa"/>
            <w:vMerge w:val="restart"/>
            <w:shd w:val="clear" w:color="auto" w:fill="000000" w:themeFill="text1"/>
            <w:vAlign w:val="center"/>
          </w:tcPr>
          <w:p w14:paraId="51449D29" w14:textId="77777777" w:rsidR="0055442F" w:rsidRPr="002E24A3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E24A3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6570" w:type="dxa"/>
            <w:gridSpan w:val="4"/>
            <w:shd w:val="clear" w:color="auto" w:fill="000000" w:themeFill="text1"/>
          </w:tcPr>
          <w:p w14:paraId="504E1359" w14:textId="77777777" w:rsidR="0055442F" w:rsidRPr="00AD78C4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Targeted Work</w:t>
            </w:r>
            <w:r w:rsidRPr="00AD78C4"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  <w:t>:</w:t>
            </w: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5E4914EC" w14:textId="77777777" w:rsidR="0055442F" w:rsidRPr="00D753DE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Unit Planning/Differentiated Instruction Planning</w:t>
            </w:r>
          </w:p>
        </w:tc>
      </w:tr>
      <w:tr w:rsidR="0055442F" w:rsidRPr="00AD17D2" w14:paraId="7A3F6452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0CE6D1B4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0E07A961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56F9B08C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Identifying Essential Standards / Power Standards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43F6E18C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13786E8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Checks for Understanding</w:t>
            </w:r>
          </w:p>
        </w:tc>
      </w:tr>
      <w:tr w:rsidR="0055442F" w:rsidRPr="00AD17D2" w14:paraId="2FDDC68C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6CF8894F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15B88EB8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6447D56D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Pacing Guide / Calendar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32D3935C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9C90550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Student Practice / Homework</w:t>
            </w:r>
          </w:p>
        </w:tc>
      </w:tr>
      <w:tr w:rsidR="0055442F" w:rsidRPr="00AD17D2" w14:paraId="640E1CFA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6A16C5B1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06AB1988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6CFF1E0A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Assessments (Pre, Formative, Post)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12306936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6640EE98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Additional Time and Support / Enrichment &amp; Redo’s</w:t>
            </w:r>
          </w:p>
        </w:tc>
      </w:tr>
      <w:tr w:rsidR="0055442F" w:rsidRPr="0055442F" w14:paraId="4E21C4E9" w14:textId="77777777" w:rsidTr="000D5D64">
        <w:trPr>
          <w:trHeight w:val="377"/>
        </w:trPr>
        <w:tc>
          <w:tcPr>
            <w:tcW w:w="1165" w:type="dxa"/>
            <w:vMerge/>
            <w:shd w:val="clear" w:color="auto" w:fill="000000" w:themeFill="text1"/>
          </w:tcPr>
          <w:p w14:paraId="0C7A81E8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52D66803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066126EA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Analyzing Student Work/Assessments (FAME)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581EA118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2A16F780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Research Based Instructional / Literacy Strategies</w:t>
            </w:r>
          </w:p>
        </w:tc>
      </w:tr>
      <w:tr w:rsidR="0055442F" w:rsidRPr="0055442F" w14:paraId="43F50D3D" w14:textId="77777777" w:rsidTr="000D5D64">
        <w:tc>
          <w:tcPr>
            <w:tcW w:w="1165" w:type="dxa"/>
            <w:shd w:val="clear" w:color="auto" w:fill="000000" w:themeFill="text1"/>
          </w:tcPr>
          <w:p w14:paraId="008C0F91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183DD6E4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17699890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490E7FFA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4C5069BB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55442F">
              <w:rPr>
                <w:rFonts w:ascii="Cambria" w:hAnsi="Cambria"/>
                <w:color w:val="FFFFFF" w:themeColor="background1"/>
              </w:rPr>
              <w:t>Lesson Demonstration</w:t>
            </w:r>
            <w:r>
              <w:rPr>
                <w:rFonts w:ascii="Cambria" w:hAnsi="Cambria"/>
                <w:color w:val="FFFFFF" w:themeColor="background1"/>
              </w:rPr>
              <w:t xml:space="preserve">s and </w:t>
            </w:r>
            <w:r w:rsidRPr="0055442F">
              <w:rPr>
                <w:rFonts w:ascii="Cambria" w:hAnsi="Cambria"/>
                <w:color w:val="FFFFFF" w:themeColor="background1"/>
              </w:rPr>
              <w:t xml:space="preserve">Discussing Teacher Observations (Each teacher completes </w:t>
            </w:r>
            <w:proofErr w:type="gramStart"/>
            <w:r w:rsidRPr="0055442F">
              <w:rPr>
                <w:rFonts w:ascii="Cambria" w:hAnsi="Cambria"/>
                <w:color w:val="FFFFFF" w:themeColor="background1"/>
              </w:rPr>
              <w:t>at  least</w:t>
            </w:r>
            <w:proofErr w:type="gramEnd"/>
            <w:r w:rsidRPr="0055442F">
              <w:rPr>
                <w:rFonts w:ascii="Cambria" w:hAnsi="Cambria"/>
                <w:color w:val="FFFFFF" w:themeColor="background1"/>
              </w:rPr>
              <w:t xml:space="preserve"> 1 during Fall Semester.)</w:t>
            </w:r>
          </w:p>
        </w:tc>
      </w:tr>
      <w:tr w:rsidR="0055442F" w:rsidRPr="000C352C" w14:paraId="2907EF0B" w14:textId="77777777" w:rsidTr="000D5D64">
        <w:tc>
          <w:tcPr>
            <w:tcW w:w="116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B09C2FD" w14:textId="77777777" w:rsidR="0055442F" w:rsidRPr="000C352C" w:rsidRDefault="0055442F" w:rsidP="000D5D64">
            <w:pPr>
              <w:ind w:left="113" w:right="113"/>
              <w:jc w:val="center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October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308A37FB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41926A61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10/12/15</w:t>
            </w:r>
          </w:p>
        </w:tc>
      </w:tr>
      <w:tr w:rsidR="0055442F" w:rsidRPr="000C352C" w14:paraId="6B2AE5A1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306A50B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79A8310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46DFFF5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B01442D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AA15AF3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34810DCB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67B84B05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2422F0A2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6B764D51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10/19/15</w:t>
            </w:r>
          </w:p>
        </w:tc>
      </w:tr>
      <w:tr w:rsidR="0055442F" w:rsidRPr="000C352C" w14:paraId="06D236FF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55FAF7D7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1802DDCE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103F47D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FC7324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7E0C9F3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5B0484A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7E8D1E02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49948EB5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633386D3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4AC83B05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10/21/15</w:t>
            </w:r>
          </w:p>
        </w:tc>
      </w:tr>
      <w:tr w:rsidR="0055442F" w:rsidRPr="000C352C" w14:paraId="5607812D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06C521D9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3B043B1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C21D08B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84A25E9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3F9D2513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AA4240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6C4D9F87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78F38A9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32199F20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1BFA4C4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10/26/15</w:t>
            </w:r>
          </w:p>
        </w:tc>
      </w:tr>
      <w:tr w:rsidR="0055442F" w:rsidRPr="000C352C" w14:paraId="0FA2556E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78EDE66A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9AD71C2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6DF2060D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8DF141C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1136BE3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11EA4B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14:paraId="4F0BD32F" w14:textId="77777777" w:rsidTr="000D5D64">
        <w:tc>
          <w:tcPr>
            <w:tcW w:w="14395" w:type="dxa"/>
            <w:gridSpan w:val="9"/>
            <w:shd w:val="clear" w:color="auto" w:fill="FFFFFF" w:themeFill="background1"/>
          </w:tcPr>
          <w:p w14:paraId="61B418FA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What’s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upcoming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in November? </w:t>
            </w:r>
          </w:p>
          <w:p w14:paraId="552F271E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CFC8876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B19462" w14:textId="77777777" w:rsidR="0055442F" w:rsidRDefault="0055442F" w:rsidP="00FD139E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1187"/>
        <w:gridCol w:w="2987"/>
        <w:gridCol w:w="1162"/>
        <w:gridCol w:w="1234"/>
        <w:gridCol w:w="633"/>
        <w:gridCol w:w="3068"/>
        <w:gridCol w:w="754"/>
        <w:gridCol w:w="2205"/>
      </w:tblGrid>
      <w:tr w:rsidR="0055442F" w:rsidRPr="00A07CD2" w14:paraId="73A9F411" w14:textId="77777777" w:rsidTr="000D5D64">
        <w:tc>
          <w:tcPr>
            <w:tcW w:w="14395" w:type="dxa"/>
            <w:gridSpan w:val="9"/>
          </w:tcPr>
          <w:p w14:paraId="1E963311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331E740" w14:textId="77777777" w:rsidR="0055442F" w:rsidRPr="001400AC" w:rsidRDefault="0055442F" w:rsidP="000D5D6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400AC">
              <w:rPr>
                <w:rFonts w:ascii="Cambria" w:hAnsi="Cambria"/>
                <w:sz w:val="28"/>
                <w:szCs w:val="28"/>
              </w:rPr>
              <w:t>PROFESSIONAL LEARNING COMMUNITIES           2015-2016 Team Planning Guide</w:t>
            </w:r>
          </w:p>
          <w:p w14:paraId="2C812E16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72D1BF6F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5442F" w:rsidRPr="00A07CD2" w14:paraId="1E62AA9E" w14:textId="77777777" w:rsidTr="000D5D64">
        <w:tc>
          <w:tcPr>
            <w:tcW w:w="1165" w:type="dxa"/>
            <w:tcBorders>
              <w:right w:val="nil"/>
            </w:tcBorders>
          </w:tcPr>
          <w:p w14:paraId="5A051BFF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School:</w:t>
            </w:r>
          </w:p>
        </w:tc>
        <w:tc>
          <w:tcPr>
            <w:tcW w:w="4174" w:type="dxa"/>
            <w:gridSpan w:val="2"/>
            <w:tcBorders>
              <w:left w:val="nil"/>
            </w:tcBorders>
          </w:tcPr>
          <w:p w14:paraId="110FEE2A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             High School</w:t>
            </w:r>
          </w:p>
        </w:tc>
        <w:tc>
          <w:tcPr>
            <w:tcW w:w="1162" w:type="dxa"/>
            <w:tcBorders>
              <w:right w:val="nil"/>
            </w:tcBorders>
          </w:tcPr>
          <w:p w14:paraId="2B3083A5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Team: </w:t>
            </w:r>
          </w:p>
        </w:tc>
        <w:tc>
          <w:tcPr>
            <w:tcW w:w="4935" w:type="dxa"/>
            <w:gridSpan w:val="3"/>
            <w:tcBorders>
              <w:left w:val="nil"/>
            </w:tcBorders>
          </w:tcPr>
          <w:p w14:paraId="7F37283B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14:paraId="020F50BB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Date:</w:t>
            </w:r>
          </w:p>
        </w:tc>
        <w:tc>
          <w:tcPr>
            <w:tcW w:w="2205" w:type="dxa"/>
            <w:tcBorders>
              <w:left w:val="nil"/>
            </w:tcBorders>
          </w:tcPr>
          <w:p w14:paraId="2098BBA0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D753DE" w14:paraId="38199EAD" w14:textId="77777777" w:rsidTr="000D5D64">
        <w:tc>
          <w:tcPr>
            <w:tcW w:w="1165" w:type="dxa"/>
            <w:vMerge w:val="restart"/>
            <w:shd w:val="clear" w:color="auto" w:fill="000000" w:themeFill="text1"/>
            <w:vAlign w:val="center"/>
          </w:tcPr>
          <w:p w14:paraId="4A383070" w14:textId="77777777" w:rsidR="0055442F" w:rsidRPr="002E24A3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E24A3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6570" w:type="dxa"/>
            <w:gridSpan w:val="4"/>
            <w:shd w:val="clear" w:color="auto" w:fill="000000" w:themeFill="text1"/>
          </w:tcPr>
          <w:p w14:paraId="68A705A3" w14:textId="77777777" w:rsidR="0055442F" w:rsidRPr="00AD78C4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Targeted Work</w:t>
            </w:r>
            <w:r w:rsidRPr="00AD78C4"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  <w:t>:</w:t>
            </w: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6A902CF5" w14:textId="77777777" w:rsidR="0055442F" w:rsidRPr="00D753DE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Unit Planning/Differentiated Instruction Planning</w:t>
            </w:r>
          </w:p>
        </w:tc>
      </w:tr>
      <w:tr w:rsidR="0055442F" w:rsidRPr="00AD17D2" w14:paraId="2243EE1A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49E92D5C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117E0C73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2BB04C14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Identifying Essential Standards / Power Standards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25636CDD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2542CB4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Checks for Understanding</w:t>
            </w:r>
          </w:p>
        </w:tc>
      </w:tr>
      <w:tr w:rsidR="0055442F" w:rsidRPr="00AD17D2" w14:paraId="2844B78D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231226E6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0A6B1C07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4A1EDD2F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Pacing Guide / Calendar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1D182719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42A0A773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Student Practice / Homework</w:t>
            </w:r>
          </w:p>
        </w:tc>
      </w:tr>
      <w:tr w:rsidR="0055442F" w:rsidRPr="00AD17D2" w14:paraId="445724BA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6F426EB7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629E6228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71288626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Assessments (Pre, Formative, Post)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3AAF560B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384AFBF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Additional Time and Support / Enrichment &amp; Redo’s</w:t>
            </w:r>
          </w:p>
        </w:tc>
      </w:tr>
      <w:tr w:rsidR="0055442F" w:rsidRPr="0055442F" w14:paraId="6CB2523A" w14:textId="77777777" w:rsidTr="000D5D64">
        <w:trPr>
          <w:trHeight w:val="377"/>
        </w:trPr>
        <w:tc>
          <w:tcPr>
            <w:tcW w:w="1165" w:type="dxa"/>
            <w:vMerge/>
            <w:shd w:val="clear" w:color="auto" w:fill="000000" w:themeFill="text1"/>
          </w:tcPr>
          <w:p w14:paraId="5E28D49A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5F70FA66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0C430ED3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Analyzing Student Work/Assessments (FAME)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039C5A1F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203A03D9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Research Based Instructional / Literacy Strategies</w:t>
            </w:r>
          </w:p>
        </w:tc>
      </w:tr>
      <w:tr w:rsidR="0055442F" w:rsidRPr="0055442F" w14:paraId="1882145B" w14:textId="77777777" w:rsidTr="000D5D64">
        <w:tc>
          <w:tcPr>
            <w:tcW w:w="1165" w:type="dxa"/>
            <w:shd w:val="clear" w:color="auto" w:fill="000000" w:themeFill="text1"/>
          </w:tcPr>
          <w:p w14:paraId="10097655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560D46B6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565E97EC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05F7107B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23FE6B1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55442F">
              <w:rPr>
                <w:rFonts w:ascii="Cambria" w:hAnsi="Cambria"/>
                <w:color w:val="FFFFFF" w:themeColor="background1"/>
              </w:rPr>
              <w:t>Lesson Demonstration</w:t>
            </w:r>
            <w:r>
              <w:rPr>
                <w:rFonts w:ascii="Cambria" w:hAnsi="Cambria"/>
                <w:color w:val="FFFFFF" w:themeColor="background1"/>
              </w:rPr>
              <w:t xml:space="preserve">s and </w:t>
            </w:r>
            <w:r w:rsidRPr="0055442F">
              <w:rPr>
                <w:rFonts w:ascii="Cambria" w:hAnsi="Cambria"/>
                <w:color w:val="FFFFFF" w:themeColor="background1"/>
              </w:rPr>
              <w:t xml:space="preserve">Discussing Teacher Observations (Each teacher completes </w:t>
            </w:r>
            <w:proofErr w:type="gramStart"/>
            <w:r w:rsidRPr="0055442F">
              <w:rPr>
                <w:rFonts w:ascii="Cambria" w:hAnsi="Cambria"/>
                <w:color w:val="FFFFFF" w:themeColor="background1"/>
              </w:rPr>
              <w:t>at  least</w:t>
            </w:r>
            <w:proofErr w:type="gramEnd"/>
            <w:r w:rsidRPr="0055442F">
              <w:rPr>
                <w:rFonts w:ascii="Cambria" w:hAnsi="Cambria"/>
                <w:color w:val="FFFFFF" w:themeColor="background1"/>
              </w:rPr>
              <w:t xml:space="preserve"> 1 during Fall Semester.)</w:t>
            </w:r>
          </w:p>
        </w:tc>
      </w:tr>
      <w:tr w:rsidR="0055442F" w:rsidRPr="000C352C" w14:paraId="5771947A" w14:textId="77777777" w:rsidTr="000D5D64">
        <w:tc>
          <w:tcPr>
            <w:tcW w:w="116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53AADE" w14:textId="77777777" w:rsidR="0055442F" w:rsidRPr="000C352C" w:rsidRDefault="0055442F" w:rsidP="000D5D64">
            <w:pPr>
              <w:ind w:left="113" w:right="113"/>
              <w:jc w:val="center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November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11CEEF40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4ABD339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11/2/15</w:t>
            </w:r>
          </w:p>
        </w:tc>
      </w:tr>
      <w:tr w:rsidR="0055442F" w:rsidRPr="000C352C" w14:paraId="1C81414A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3B59FDF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06719B72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F65114C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35562E1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DBF3C83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3ED7E53F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25B2633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4795ED35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5DB9E01F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11/9/15</w:t>
            </w:r>
          </w:p>
        </w:tc>
      </w:tr>
      <w:tr w:rsidR="0055442F" w:rsidRPr="000C352C" w14:paraId="6824BB9A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7B826F82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5FCD552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5F9097CF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91CC50D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6FC0704B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4A0CEA7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6FB4D1EB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643DE21A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3517F383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72E5A9E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11/16/15</w:t>
            </w:r>
          </w:p>
        </w:tc>
      </w:tr>
      <w:tr w:rsidR="0055442F" w:rsidRPr="000C352C" w14:paraId="1BA66DC8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06E62913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46C26564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AB87C9B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291008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FCE1A0E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0CA4AD9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3C1B1375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5ACE4A60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370831F9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5071E2EA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11/18/15</w:t>
            </w:r>
          </w:p>
        </w:tc>
      </w:tr>
      <w:tr w:rsidR="0055442F" w:rsidRPr="000C352C" w14:paraId="791A2214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75C65148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42938EE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C79F361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D7A9FCF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6451C4A7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FF22FA2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14:paraId="48C84F40" w14:textId="77777777" w:rsidTr="000D5D64">
        <w:tc>
          <w:tcPr>
            <w:tcW w:w="14395" w:type="dxa"/>
            <w:gridSpan w:val="9"/>
            <w:shd w:val="clear" w:color="auto" w:fill="FFFFFF" w:themeFill="background1"/>
          </w:tcPr>
          <w:p w14:paraId="7A9A5D5C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What’s upcoming in November / December? </w:t>
            </w:r>
          </w:p>
          <w:p w14:paraId="0EFC9B9E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BEAC65B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951AF3" w14:textId="77777777" w:rsidR="0055442F" w:rsidRDefault="0055442F" w:rsidP="00FD139E"/>
    <w:p w14:paraId="3E37A7CE" w14:textId="77777777" w:rsidR="0055442F" w:rsidRDefault="0055442F" w:rsidP="00FD139E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5"/>
        <w:gridCol w:w="1187"/>
        <w:gridCol w:w="2987"/>
        <w:gridCol w:w="1162"/>
        <w:gridCol w:w="1234"/>
        <w:gridCol w:w="633"/>
        <w:gridCol w:w="3068"/>
        <w:gridCol w:w="754"/>
        <w:gridCol w:w="2205"/>
      </w:tblGrid>
      <w:tr w:rsidR="0055442F" w:rsidRPr="00A07CD2" w14:paraId="1F528AEF" w14:textId="77777777" w:rsidTr="000D5D64">
        <w:tc>
          <w:tcPr>
            <w:tcW w:w="14395" w:type="dxa"/>
            <w:gridSpan w:val="9"/>
          </w:tcPr>
          <w:p w14:paraId="782D6745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0DFAF51" w14:textId="77777777" w:rsidR="0055442F" w:rsidRPr="001400AC" w:rsidRDefault="0055442F" w:rsidP="000D5D6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400AC">
              <w:rPr>
                <w:rFonts w:ascii="Cambria" w:hAnsi="Cambria"/>
                <w:sz w:val="28"/>
                <w:szCs w:val="28"/>
              </w:rPr>
              <w:t>PROFESSIONAL LEARNING COMMUNITIES           2015-2016 Team Planning Guide</w:t>
            </w:r>
          </w:p>
          <w:p w14:paraId="2055639C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6DB1F75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5442F" w:rsidRPr="00A07CD2" w14:paraId="18F8B5EB" w14:textId="77777777" w:rsidTr="000D5D64">
        <w:tc>
          <w:tcPr>
            <w:tcW w:w="1165" w:type="dxa"/>
            <w:tcBorders>
              <w:right w:val="nil"/>
            </w:tcBorders>
          </w:tcPr>
          <w:p w14:paraId="3CA8B03A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School:</w:t>
            </w:r>
          </w:p>
        </w:tc>
        <w:tc>
          <w:tcPr>
            <w:tcW w:w="4174" w:type="dxa"/>
            <w:gridSpan w:val="2"/>
            <w:tcBorders>
              <w:left w:val="nil"/>
            </w:tcBorders>
          </w:tcPr>
          <w:p w14:paraId="2E7D8883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             High School</w:t>
            </w:r>
          </w:p>
        </w:tc>
        <w:tc>
          <w:tcPr>
            <w:tcW w:w="1162" w:type="dxa"/>
            <w:tcBorders>
              <w:right w:val="nil"/>
            </w:tcBorders>
          </w:tcPr>
          <w:p w14:paraId="20EAC6E2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 xml:space="preserve">Team: </w:t>
            </w:r>
          </w:p>
        </w:tc>
        <w:tc>
          <w:tcPr>
            <w:tcW w:w="4935" w:type="dxa"/>
            <w:gridSpan w:val="3"/>
            <w:tcBorders>
              <w:left w:val="nil"/>
            </w:tcBorders>
          </w:tcPr>
          <w:p w14:paraId="69DC95E7" w14:textId="77777777" w:rsidR="0055442F" w:rsidRPr="00A07CD2" w:rsidRDefault="0055442F" w:rsidP="000D5D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14:paraId="4E6FBBE6" w14:textId="77777777" w:rsidR="0055442F" w:rsidRPr="00A07CD2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07CD2">
              <w:rPr>
                <w:rFonts w:ascii="Cambria" w:hAnsi="Cambria"/>
                <w:sz w:val="24"/>
                <w:szCs w:val="24"/>
              </w:rPr>
              <w:t>Date:</w:t>
            </w:r>
          </w:p>
        </w:tc>
        <w:tc>
          <w:tcPr>
            <w:tcW w:w="2205" w:type="dxa"/>
            <w:tcBorders>
              <w:left w:val="nil"/>
            </w:tcBorders>
          </w:tcPr>
          <w:p w14:paraId="2F883F7F" w14:textId="77777777" w:rsidR="0055442F" w:rsidRPr="00A07CD2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D753DE" w14:paraId="72A49BA1" w14:textId="77777777" w:rsidTr="000D5D64">
        <w:tc>
          <w:tcPr>
            <w:tcW w:w="1165" w:type="dxa"/>
            <w:vMerge w:val="restart"/>
            <w:shd w:val="clear" w:color="auto" w:fill="000000" w:themeFill="text1"/>
            <w:vAlign w:val="center"/>
          </w:tcPr>
          <w:p w14:paraId="1867B67D" w14:textId="77777777" w:rsidR="0055442F" w:rsidRPr="002E24A3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E24A3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6570" w:type="dxa"/>
            <w:gridSpan w:val="4"/>
            <w:shd w:val="clear" w:color="auto" w:fill="000000" w:themeFill="text1"/>
          </w:tcPr>
          <w:p w14:paraId="5DD0A323" w14:textId="77777777" w:rsidR="0055442F" w:rsidRPr="00AD78C4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Targeted Work</w:t>
            </w:r>
            <w:r w:rsidRPr="00AD78C4">
              <w:rPr>
                <w:rFonts w:ascii="Cambria" w:hAnsi="Cambria"/>
                <w:b/>
                <w:color w:val="FFFFFF" w:themeColor="background1"/>
                <w:sz w:val="25"/>
                <w:szCs w:val="25"/>
              </w:rPr>
              <w:t>:</w:t>
            </w: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280F6BBB" w14:textId="77777777" w:rsidR="0055442F" w:rsidRPr="00D753DE" w:rsidRDefault="0055442F" w:rsidP="000D5D64">
            <w:pPr>
              <w:jc w:val="center"/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</w:pPr>
            <w:r w:rsidRPr="00D753DE">
              <w:rPr>
                <w:rFonts w:ascii="Cambria" w:hAnsi="Cambria"/>
                <w:b/>
                <w:color w:val="FFFFFF" w:themeColor="background1"/>
                <w:sz w:val="25"/>
                <w:szCs w:val="25"/>
                <w:u w:val="single"/>
              </w:rPr>
              <w:t>Unit Planning/Differentiated Instruction Planning</w:t>
            </w:r>
          </w:p>
        </w:tc>
      </w:tr>
      <w:tr w:rsidR="0055442F" w:rsidRPr="00AD17D2" w14:paraId="27655883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2FF36042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26C085B1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42D5963E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Identifying Essential Standards / Power Standards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16F1922E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4C81B764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Checks for Understanding</w:t>
            </w:r>
          </w:p>
        </w:tc>
      </w:tr>
      <w:tr w:rsidR="0055442F" w:rsidRPr="00AD17D2" w14:paraId="67458486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7601639E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2E578FEC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70391D62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Pacing Guide / Calendar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5A2931D6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969B4AF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Student Practice / Homework</w:t>
            </w:r>
          </w:p>
        </w:tc>
      </w:tr>
      <w:tr w:rsidR="0055442F" w:rsidRPr="00AD17D2" w14:paraId="6F4852D8" w14:textId="77777777" w:rsidTr="000D5D64">
        <w:tc>
          <w:tcPr>
            <w:tcW w:w="1165" w:type="dxa"/>
            <w:vMerge/>
            <w:shd w:val="clear" w:color="auto" w:fill="000000" w:themeFill="text1"/>
          </w:tcPr>
          <w:p w14:paraId="70F9F8B2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40C6B3B5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21E90817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Common PLC Assessments (Pre, Formative, Post)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03E80BF6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81F9948" w14:textId="77777777" w:rsidR="0055442F" w:rsidRPr="00AD17D2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Additional Time and Support / Enrichment &amp; Redo’s</w:t>
            </w:r>
          </w:p>
        </w:tc>
      </w:tr>
      <w:tr w:rsidR="0055442F" w:rsidRPr="0055442F" w14:paraId="6E4295CD" w14:textId="77777777" w:rsidTr="000D5D64">
        <w:trPr>
          <w:trHeight w:val="377"/>
        </w:trPr>
        <w:tc>
          <w:tcPr>
            <w:tcW w:w="1165" w:type="dxa"/>
            <w:vMerge/>
            <w:shd w:val="clear" w:color="auto" w:fill="000000" w:themeFill="text1"/>
          </w:tcPr>
          <w:p w14:paraId="449F13B1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25C34472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AD78C4">
              <w:rPr>
                <w:rFonts w:ascii="Cambria" w:hAnsi="Cambria"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4F258668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Analyzing Student Work/Assessments (FAME)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6DA21813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E827800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AD17D2">
              <w:rPr>
                <w:rFonts w:ascii="Cambria" w:hAnsi="Cambria"/>
                <w:color w:val="FFFFFF" w:themeColor="background1"/>
              </w:rPr>
              <w:t>Common Research Based Instructional / Literacy Strategies</w:t>
            </w:r>
          </w:p>
        </w:tc>
      </w:tr>
      <w:tr w:rsidR="0055442F" w:rsidRPr="0055442F" w14:paraId="7B741A86" w14:textId="77777777" w:rsidTr="000D5D64">
        <w:tc>
          <w:tcPr>
            <w:tcW w:w="1165" w:type="dxa"/>
            <w:shd w:val="clear" w:color="auto" w:fill="000000" w:themeFill="text1"/>
          </w:tcPr>
          <w:p w14:paraId="0B79D8C8" w14:textId="77777777" w:rsidR="0055442F" w:rsidRPr="00AD78C4" w:rsidRDefault="0055442F" w:rsidP="000D5D64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000000" w:themeFill="text1"/>
          </w:tcPr>
          <w:p w14:paraId="5C7E1525" w14:textId="77777777" w:rsidR="0055442F" w:rsidRPr="00AD78C4" w:rsidRDefault="0055442F" w:rsidP="000D5D64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tcBorders>
              <w:left w:val="nil"/>
            </w:tcBorders>
            <w:shd w:val="clear" w:color="auto" w:fill="000000" w:themeFill="text1"/>
          </w:tcPr>
          <w:p w14:paraId="6BFE17E3" w14:textId="77777777" w:rsidR="0055442F" w:rsidRPr="00AD78C4" w:rsidRDefault="0055442F" w:rsidP="000D5D64">
            <w:pPr>
              <w:ind w:left="-108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nil"/>
            </w:tcBorders>
            <w:shd w:val="clear" w:color="auto" w:fill="000000" w:themeFill="text1"/>
          </w:tcPr>
          <w:p w14:paraId="0DE74B71" w14:textId="77777777" w:rsidR="0055442F" w:rsidRPr="00AD78C4" w:rsidRDefault="0055442F" w:rsidP="000D5D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tcBorders>
              <w:left w:val="nil"/>
            </w:tcBorders>
            <w:shd w:val="clear" w:color="auto" w:fill="000000" w:themeFill="text1"/>
          </w:tcPr>
          <w:p w14:paraId="7D45D7C8" w14:textId="77777777" w:rsidR="0055442F" w:rsidRPr="0055442F" w:rsidRDefault="0055442F" w:rsidP="000D5D64">
            <w:pPr>
              <w:contextualSpacing/>
              <w:rPr>
                <w:rFonts w:ascii="Cambria" w:hAnsi="Cambria"/>
                <w:color w:val="FFFFFF" w:themeColor="background1"/>
              </w:rPr>
            </w:pPr>
            <w:r w:rsidRPr="0055442F">
              <w:rPr>
                <w:rFonts w:ascii="Cambria" w:hAnsi="Cambria"/>
                <w:color w:val="FFFFFF" w:themeColor="background1"/>
              </w:rPr>
              <w:t>Lesson Demonstration</w:t>
            </w:r>
            <w:r>
              <w:rPr>
                <w:rFonts w:ascii="Cambria" w:hAnsi="Cambria"/>
                <w:color w:val="FFFFFF" w:themeColor="background1"/>
              </w:rPr>
              <w:t xml:space="preserve">s and </w:t>
            </w:r>
            <w:r w:rsidRPr="0055442F">
              <w:rPr>
                <w:rFonts w:ascii="Cambria" w:hAnsi="Cambria"/>
                <w:color w:val="FFFFFF" w:themeColor="background1"/>
              </w:rPr>
              <w:t xml:space="preserve">Discussing Teacher Observations (Each teacher completes </w:t>
            </w:r>
            <w:proofErr w:type="gramStart"/>
            <w:r w:rsidRPr="0055442F">
              <w:rPr>
                <w:rFonts w:ascii="Cambria" w:hAnsi="Cambria"/>
                <w:color w:val="FFFFFF" w:themeColor="background1"/>
              </w:rPr>
              <w:t>at  least</w:t>
            </w:r>
            <w:proofErr w:type="gramEnd"/>
            <w:r w:rsidRPr="0055442F">
              <w:rPr>
                <w:rFonts w:ascii="Cambria" w:hAnsi="Cambria"/>
                <w:color w:val="FFFFFF" w:themeColor="background1"/>
              </w:rPr>
              <w:t xml:space="preserve"> 1 during Fall Semester.)</w:t>
            </w:r>
          </w:p>
        </w:tc>
      </w:tr>
      <w:tr w:rsidR="0055442F" w:rsidRPr="000C352C" w14:paraId="63C75309" w14:textId="77777777" w:rsidTr="000D5D64">
        <w:tc>
          <w:tcPr>
            <w:tcW w:w="116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02A8516" w14:textId="77777777" w:rsidR="0055442F" w:rsidRPr="000C352C" w:rsidRDefault="0055442F" w:rsidP="000D5D64">
            <w:pPr>
              <w:ind w:left="113" w:right="113"/>
              <w:jc w:val="center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November / December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6A4060F3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42D440D0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11/23/15</w:t>
            </w:r>
          </w:p>
        </w:tc>
      </w:tr>
      <w:tr w:rsidR="0055442F" w:rsidRPr="000C352C" w14:paraId="6782D582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70C97A8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7C6F5DD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57701397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1AC65E5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DCDB418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5F916987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2145D670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0F4043FB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2F7CBDFD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11/30/15</w:t>
            </w:r>
          </w:p>
        </w:tc>
      </w:tr>
      <w:tr w:rsidR="0055442F" w:rsidRPr="000C352C" w14:paraId="15CB4D77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688A38F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19B8E654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6568E2A1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3CB2A96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42D65C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CA6605A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0B5AB2AA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33678FF2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2709F5DB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44299C37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12/7/15</w:t>
            </w:r>
          </w:p>
        </w:tc>
      </w:tr>
      <w:tr w:rsidR="0055442F" w:rsidRPr="000C352C" w14:paraId="30CA5C3E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3184DE94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515B9DCB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42C16045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F9703A5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2F739CD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154E463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:rsidRPr="000C352C" w14:paraId="14EF8734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5E418BCB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nil"/>
            </w:tcBorders>
            <w:shd w:val="clear" w:color="auto" w:fill="FFFFFF" w:themeFill="background1"/>
          </w:tcPr>
          <w:p w14:paraId="139CC4DA" w14:textId="77777777" w:rsidR="0055442F" w:rsidRPr="000C352C" w:rsidRDefault="0055442F" w:rsidP="000D5D6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0C352C">
              <w:rPr>
                <w:rFonts w:ascii="Cambria" w:hAnsi="Cambria"/>
                <w:sz w:val="24"/>
                <w:szCs w:val="24"/>
              </w:rPr>
              <w:t xml:space="preserve">Date: </w:t>
            </w:r>
          </w:p>
        </w:tc>
        <w:tc>
          <w:tcPr>
            <w:tcW w:w="12043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00388FC1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12/14/15</w:t>
            </w:r>
          </w:p>
        </w:tc>
      </w:tr>
      <w:tr w:rsidR="0055442F" w:rsidRPr="000C352C" w14:paraId="289243D6" w14:textId="77777777" w:rsidTr="000D5D64">
        <w:tc>
          <w:tcPr>
            <w:tcW w:w="1165" w:type="dxa"/>
            <w:vMerge/>
            <w:shd w:val="clear" w:color="auto" w:fill="FFFFFF" w:themeFill="background1"/>
          </w:tcPr>
          <w:p w14:paraId="44229030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0" w:type="dxa"/>
            <w:gridSpan w:val="8"/>
            <w:shd w:val="clear" w:color="auto" w:fill="FFFFFF" w:themeFill="background1"/>
          </w:tcPr>
          <w:p w14:paraId="7D024F6A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5CADA0F3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C046578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1FB5623F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0C86C077" w14:textId="77777777" w:rsidR="0055442F" w:rsidRPr="000C352C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42F" w14:paraId="554BCE8E" w14:textId="77777777" w:rsidTr="000D5D64">
        <w:tc>
          <w:tcPr>
            <w:tcW w:w="14395" w:type="dxa"/>
            <w:gridSpan w:val="9"/>
            <w:shd w:val="clear" w:color="auto" w:fill="FFFFFF" w:themeFill="background1"/>
          </w:tcPr>
          <w:p w14:paraId="0E4141D6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What’s upcoming in January? </w:t>
            </w:r>
          </w:p>
          <w:p w14:paraId="78876117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  <w:p w14:paraId="7CA4B1F4" w14:textId="77777777" w:rsidR="0055442F" w:rsidRDefault="0055442F" w:rsidP="000D5D6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401399" w14:textId="77777777" w:rsidR="0055442F" w:rsidRDefault="0055442F" w:rsidP="00FD139E"/>
    <w:sectPr w:rsidR="0055442F" w:rsidSect="0055442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56D2"/>
    <w:multiLevelType w:val="hybridMultilevel"/>
    <w:tmpl w:val="FF78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F"/>
    <w:rsid w:val="000C352C"/>
    <w:rsid w:val="001400AC"/>
    <w:rsid w:val="00270597"/>
    <w:rsid w:val="002E24A3"/>
    <w:rsid w:val="0055442F"/>
    <w:rsid w:val="00846E19"/>
    <w:rsid w:val="00A07CD2"/>
    <w:rsid w:val="00A1114C"/>
    <w:rsid w:val="00AD17D2"/>
    <w:rsid w:val="00AD78C4"/>
    <w:rsid w:val="00BA49B5"/>
    <w:rsid w:val="00BC243F"/>
    <w:rsid w:val="00BF7C64"/>
    <w:rsid w:val="00C529FA"/>
    <w:rsid w:val="00D753DE"/>
    <w:rsid w:val="00DF0E4D"/>
    <w:rsid w:val="00E566FF"/>
    <w:rsid w:val="00F64D5F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7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CES-DESKTOP-IMG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Spiak, Dawn</dc:creator>
  <cp:lastModifiedBy>user</cp:lastModifiedBy>
  <cp:revision>2</cp:revision>
  <cp:lastPrinted>2015-09-10T21:38:00Z</cp:lastPrinted>
  <dcterms:created xsi:type="dcterms:W3CDTF">2016-12-14T03:58:00Z</dcterms:created>
  <dcterms:modified xsi:type="dcterms:W3CDTF">2016-12-14T03:58:00Z</dcterms:modified>
</cp:coreProperties>
</file>